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rFonts w:ascii="Times New Roman" w:hAnsi="Times New Roman" w:eastAsia="MS Mincho" w:cs="Times New Roman"/>
          <w:b/>
          <w:b/>
          <w:bCs/>
          <w:color w:val="000000"/>
          <w:sz w:val="22"/>
          <w:szCs w:val="22"/>
          <w:u w:val="single"/>
          <w:lang w:val="el-GR"/>
        </w:rPr>
      </w:pPr>
      <w:r>
        <w:rPr>
          <w:rFonts w:eastAsia="MS Mincho" w:cs="Times New Roman" w:ascii="Times New Roman" w:hAnsi="Times New Roman"/>
          <w:b/>
          <w:bCs/>
          <w:color w:val="000000"/>
          <w:sz w:val="22"/>
          <w:szCs w:val="22"/>
          <w:u w:val="single"/>
          <w:lang w:val="el-GR"/>
        </w:rPr>
        <w:t>ΕΝΤΥΠΟ ΟΙΚΟΝΟΜΙΚΗΣ ΠΡΟΣΦΟΡΑΣ</w:t>
      </w:r>
    </w:p>
    <w:p>
      <w:pPr>
        <w:pStyle w:val="PlainText"/>
        <w:rPr>
          <w:rFonts w:ascii="Times New Roman" w:hAnsi="Times New Roman" w:eastAsia="MS Mincho" w:cs="Times New Roman"/>
          <w:b/>
          <w:b/>
          <w:bCs/>
          <w:color w:val="000000"/>
          <w:u w:val="single"/>
          <w:lang w:val="el-GR"/>
        </w:rPr>
      </w:pPr>
      <w:r>
        <w:rPr>
          <w:rFonts w:eastAsia="MS Mincho" w:cs="Times New Roman" w:ascii="Times New Roman" w:hAnsi="Times New Roman"/>
          <w:b/>
          <w:bCs/>
          <w:color w:val="000000"/>
          <w:u w:val="single"/>
          <w:lang w:val="el-GR"/>
        </w:rPr>
      </w:r>
    </w:p>
    <w:p>
      <w:pPr>
        <w:pStyle w:val="Normal"/>
        <w:jc w:val="both"/>
        <w:rPr>
          <w:lang w:val="el-GR"/>
        </w:rPr>
      </w:pPr>
      <w:r>
        <w:rPr>
          <w:color w:val="000000"/>
          <w:sz w:val="22"/>
          <w:szCs w:val="22"/>
          <w:lang w:val="el-GR"/>
        </w:rPr>
        <w:t xml:space="preserve">Ο υπογραφόμενος…………………………………………………………………………………....με έδρα………………………………………….Δ/νση…….………………….…………Τηλ……………………………….,  </w:t>
      </w:r>
      <w:r>
        <w:rPr>
          <w:color w:val="000000"/>
          <w:sz w:val="22"/>
          <w:szCs w:val="22"/>
        </w:rPr>
        <w:t>email</w:t>
      </w:r>
      <w:r>
        <w:rPr>
          <w:color w:val="000000"/>
          <w:sz w:val="22"/>
          <w:szCs w:val="22"/>
          <w:lang w:val="el-GR"/>
        </w:rPr>
        <w:t xml:space="preserve"> ……………………………………..αφού έλαβα πλήρη γνώση των όρων, που αναφέρονται στα τεύχη της  Μελέτης, του Δήμου, τους οποίους και αποδέχομαι ανεπιφύλακτα και που αφορούν στη διαδικασία σύναψης σύμβασης για την «</w:t>
      </w:r>
      <w:r>
        <w:rPr>
          <w:b/>
          <w:bCs/>
          <w:color w:val="000000"/>
          <w:sz w:val="22"/>
          <w:szCs w:val="22"/>
          <w:lang w:val="el-GR"/>
        </w:rPr>
        <w:t>Παροχή υπηρεσιών αποθήκευσης, μέρους του εορταστικού στολισμού της πόλης</w:t>
      </w:r>
      <w:r>
        <w:rPr>
          <w:color w:val="000000"/>
          <w:sz w:val="22"/>
          <w:szCs w:val="22"/>
          <w:lang w:val="el-GR"/>
        </w:rPr>
        <w:t>» από το Δήμο Αθηναίων, προσφέρω την  παρακάτω τιμή:</w:t>
      </w:r>
    </w:p>
    <w:p>
      <w:pPr>
        <w:pStyle w:val="PlainText"/>
        <w:rPr>
          <w:rFonts w:ascii="Times New Roman" w:hAnsi="Times New Roman" w:eastAsia="MS Mincho" w:cs="Times New Roman"/>
          <w:b/>
          <w:b/>
          <w:bCs/>
          <w:color w:val="000000"/>
          <w:u w:val="single"/>
          <w:lang w:val="el-GR"/>
        </w:rPr>
      </w:pPr>
      <w:r>
        <w:rPr>
          <w:rFonts w:eastAsia="MS Mincho" w:cs="Times New Roman" w:ascii="Times New Roman" w:hAnsi="Times New Roman"/>
          <w:b/>
          <w:bCs/>
          <w:color w:val="000000"/>
          <w:u w:val="single"/>
          <w:lang w:val="el-GR"/>
        </w:rPr>
      </w:r>
    </w:p>
    <w:p>
      <w:pPr>
        <w:pStyle w:val="PlainText"/>
        <w:jc w:val="both"/>
        <w:rPr>
          <w:rFonts w:ascii="Times New Roman" w:hAnsi="Times New Roman" w:eastAsia="MS Mincho" w:cs="Times New Roman"/>
          <w:color w:val="000000"/>
          <w:sz w:val="22"/>
          <w:szCs w:val="22"/>
          <w:lang w:val="el-GR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el-GR"/>
        </w:rPr>
        <w:t>Η οικονομική προσφορά του αναδόχου θα περιλαμβάνει  το συνολικό κόστος αποθήκευσης για τα παρακάτω είδη</w:t>
      </w:r>
      <w:r>
        <w:rPr>
          <w:rFonts w:eastAsia="MS Mincho" w:cs="Times New Roman" w:ascii="Times New Roman" w:hAnsi="Times New Roman"/>
          <w:color w:val="000000"/>
          <w:sz w:val="22"/>
          <w:szCs w:val="22"/>
          <w:lang w:val="el-GR"/>
        </w:rPr>
        <w:t>:</w:t>
      </w:r>
    </w:p>
    <w:p>
      <w:pPr>
        <w:pStyle w:val="PlainText"/>
        <w:jc w:val="both"/>
        <w:rPr>
          <w:rFonts w:ascii="Times New Roman" w:hAnsi="Times New Roman" w:eastAsia="MS Mincho" w:cs="Times New Roman"/>
          <w:color w:val="000000"/>
          <w:sz w:val="22"/>
          <w:szCs w:val="22"/>
          <w:lang w:val="el-GR"/>
        </w:rPr>
      </w:pPr>
      <w:r>
        <w:rPr>
          <w:rFonts w:eastAsia="MS Mincho" w:cs="Times New Roman" w:ascii="Times New Roman" w:hAnsi="Times New Roman"/>
          <w:color w:val="000000"/>
          <w:sz w:val="22"/>
          <w:szCs w:val="22"/>
          <w:lang w:val="el-GR"/>
        </w:rPr>
      </w:r>
    </w:p>
    <w:tbl>
      <w:tblPr>
        <w:tblW w:w="101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3"/>
        <w:gridCol w:w="5384"/>
        <w:gridCol w:w="1276"/>
        <w:gridCol w:w="1276"/>
        <w:gridCol w:w="2"/>
        <w:gridCol w:w="1563"/>
      </w:tblGrid>
      <w:tr>
        <w:trPr>
          <w:trHeight w:val="22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Περιγραφή Άρθρου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Συνολική Τιμή Υπηρεσιών (€)</w:t>
            </w:r>
          </w:p>
        </w:tc>
      </w:tr>
      <w:tr>
        <w:trPr>
          <w:trHeight w:val="22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ΑΠΟΘΗΚΕΥΣΗ ΣΤΟΛΙΔΙΩΝ ΓΙΑ 12 ΜΗΝΕΣ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Δέντρα τεχνητά με στολίδια από διάφορες πλατείες του δήμου.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Στολίδια επίστηλα και αναρτώμενα άνω των 2m από την οδό Πανεπιστημίου.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Αστέρια Πανεπιστήμιου.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Στολίδια επίστηλα και αναρτώμενα άνω των 2m από την οδό Βασ. Σοφίας.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Αστέρια Βασ. Σοφίας.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αναρτώμενα στη Σταδίου.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Αστέρια Σταδίου.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επίστηλα από Βασ. Σοφίας (από </w:t>
            </w:r>
            <w:r>
              <w:rPr>
                <w:sz w:val="20"/>
                <w:szCs w:val="20"/>
                <w:lang w:val="en-US"/>
              </w:rPr>
              <w:t>Hilton</w:t>
            </w:r>
            <w:r>
              <w:rPr>
                <w:sz w:val="20"/>
                <w:szCs w:val="20"/>
              </w:rPr>
              <w:t xml:space="preserve"> έως Λ. Αλεξάνδρας) + Φιλελλήνων..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2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Στολίδια επίστηλα άνω των 2m στην οδό Βασ. Όλγας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Δέντρο Μεγάλο (Πλ. Ομονοίας).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4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Χριστουγεννιάτικος Αρκούδος (Μεγάλος).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Αερόστατα Χριστουγεννιάτικα (Πλ. Συντάγματος).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Χριστουγεννιάτικου Δέντρου Πλατείας Συντάγματος.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επίστηλων από Λ. Συγγρού.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Στολιδιών από Βάσ. Σοφίας και Πανεπ/μιου.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αστερίων Λ Βασ. Σοφίας και Πανεπ/μιου.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επίστηλων από Βασ. Σοφίας (από </w:t>
            </w:r>
            <w:r>
              <w:rPr>
                <w:sz w:val="20"/>
                <w:szCs w:val="20"/>
                <w:lang w:val="en-US"/>
              </w:rPr>
              <w:t>Hilton</w:t>
            </w:r>
            <w:r>
              <w:rPr>
                <w:sz w:val="20"/>
                <w:szCs w:val="20"/>
              </w:rPr>
              <w:t xml:space="preserve"> έως Λ. Αλεξάνδρας) + Φιλελλήνων.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Τρενάκι Χριστουγεννιάτικο (Πλ. Συντάγματος).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Αστέρια Μεγάλα Π. Ιωακείμ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ind w:lef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Εναέρια Χριστουγεννιάτικα στολίδια στην Πατριάρχου Ιωακείμ άνω των 2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ΥΠΗΡΕΣΙΕΣ ΦΟΡΤΟΕΚΦΟΡΤΩΣΗΣ ΣΤΟΛΙΔΙΩΝ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41" w:hRule="atLeast"/>
        </w:trPr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Σύνολο Αποθήκευτρων  (ΧΩΡΙΣ Φ.Π.Α.)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ΣΥΝΟΛΟ Αποθήκευτρων σε € (ΜΕ Φ.Π.Α.)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Default"/>
              <w:tabs>
                <w:tab w:val="clear" w:pos="720"/>
                <w:tab w:val="left" w:pos="9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ind w:left="7200" w:hanging="0"/>
        <w:jc w:val="both"/>
        <w:rPr>
          <w:lang w:val="el-GR"/>
        </w:rPr>
      </w:pPr>
      <w:r>
        <w:rPr>
          <w:b/>
          <w:bCs/>
          <w:color w:val="000000"/>
          <w:sz w:val="20"/>
          <w:szCs w:val="20"/>
          <w:lang w:val="el-GR"/>
        </w:rPr>
        <w:t xml:space="preserve">Αθήνα, </w:t>
      </w:r>
    </w:p>
    <w:p>
      <w:pPr>
        <w:pStyle w:val="Normal"/>
        <w:jc w:val="both"/>
        <w:rPr>
          <w:b/>
          <w:b/>
          <w:bCs/>
          <w:color w:val="000000"/>
          <w:sz w:val="20"/>
          <w:szCs w:val="20"/>
          <w:lang w:val="el-GR"/>
        </w:rPr>
      </w:pPr>
      <w:r>
        <w:rPr>
          <w:b/>
          <w:bCs/>
          <w:color w:val="000000"/>
          <w:sz w:val="20"/>
          <w:szCs w:val="20"/>
          <w:lang w:val="el-GR"/>
        </w:rPr>
      </w:r>
    </w:p>
    <w:p>
      <w:pPr>
        <w:pStyle w:val="11"/>
        <w:spacing w:before="0" w:after="0"/>
        <w:ind w:left="648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Ημερομηνία:...................</w:t>
      </w:r>
    </w:p>
    <w:p>
      <w:pPr>
        <w:pStyle w:val="11"/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ind w:left="6480" w:hanging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Υπογραφή &amp; Σφραγίδα</w:t>
      </w:r>
    </w:p>
    <w:p>
      <w:pPr>
        <w:pStyle w:val="Normal"/>
        <w:ind w:left="5760" w:firstLine="720"/>
        <w:rPr>
          <w:lang w:val="el-GR"/>
        </w:rPr>
      </w:pPr>
      <w:r>
        <w:rPr>
          <w:b/>
          <w:bCs/>
          <w:color w:val="000000"/>
          <w:sz w:val="22"/>
          <w:szCs w:val="22"/>
          <w:lang w:val="el-GR"/>
        </w:rPr>
        <w:t>Για τον οικονομικό φορέα</w:t>
      </w:r>
    </w:p>
    <w:p>
      <w:pPr>
        <w:pStyle w:val="Normal"/>
        <w:rPr>
          <w:b/>
          <w:b/>
          <w:bCs/>
          <w:color w:val="000000"/>
          <w:sz w:val="22"/>
          <w:szCs w:val="22"/>
          <w:lang w:val="el-GR"/>
        </w:rPr>
      </w:pPr>
      <w:r>
        <w:rPr>
          <w:b/>
          <w:bCs/>
          <w:color w:val="000000"/>
          <w:sz w:val="22"/>
          <w:szCs w:val="22"/>
          <w:lang w:val="el-G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1800" w:header="0" w:top="851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Arial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Plai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2e0a"/>
    <w:pPr>
      <w:widowControl/>
      <w:bidi w:val="0"/>
      <w:jc w:val="left"/>
    </w:pPr>
    <w:rPr>
      <w:rFonts w:ascii="Times New Roman" w:hAnsi="Times New Roman" w:eastAsia="Arial Unicode MS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Απλό κείμενο Char"/>
    <w:basedOn w:val="DefaultParagraphFont"/>
    <w:link w:val="a3"/>
    <w:uiPriority w:val="99"/>
    <w:qFormat/>
    <w:rsid w:val="00ff2e0a"/>
    <w:rPr>
      <w:rFonts w:ascii="Courier New" w:hAnsi="Courier New" w:eastAsia="Arial Unicode MS" w:cs="Courier New"/>
      <w:color w:val="00000A"/>
      <w:sz w:val="24"/>
      <w:szCs w:val="24"/>
      <w:lang w:val="en-US" w:eastAsia="el-GR"/>
    </w:rPr>
  </w:style>
  <w:style w:type="character" w:styleId="2" w:customStyle="1">
    <w:name w:val="Επικεφαλίδα #2"/>
    <w:basedOn w:val="DefaultParagraphFont"/>
    <w:uiPriority w:val="99"/>
    <w:qFormat/>
    <w:rsid w:val="00a22c86"/>
    <w:rPr>
      <w:rFonts w:ascii="Arial" w:hAnsi="Arial" w:cs="Arial"/>
      <w:color w:val="000000"/>
      <w:spacing w:val="0"/>
      <w:w w:val="100"/>
      <w:sz w:val="20"/>
      <w:szCs w:val="20"/>
      <w:u w:val="single"/>
      <w:lang w:val="el-GR"/>
    </w:rPr>
  </w:style>
  <w:style w:type="character" w:styleId="ListLabel1" w:customStyle="1">
    <w:name w:val="ListLabel 1"/>
    <w:qFormat/>
    <w:rsid w:val="006f3fc9"/>
    <w:rPr>
      <w:rFonts w:cs="Courier New"/>
    </w:rPr>
  </w:style>
  <w:style w:type="character" w:styleId="ListLabel2" w:customStyle="1">
    <w:name w:val="ListLabel 2"/>
    <w:qFormat/>
    <w:rsid w:val="006f3fc9"/>
    <w:rPr>
      <w:rFonts w:cs="Courier New"/>
    </w:rPr>
  </w:style>
  <w:style w:type="character" w:styleId="ListLabel3" w:customStyle="1">
    <w:name w:val="ListLabel 3"/>
    <w:qFormat/>
    <w:rsid w:val="006f3fc9"/>
    <w:rPr>
      <w:rFonts w:cs="Courier New"/>
    </w:rPr>
  </w:style>
  <w:style w:type="character" w:styleId="Style14" w:customStyle="1">
    <w:name w:val="Κουκκίδες"/>
    <w:qFormat/>
    <w:rsid w:val="006f3fc9"/>
    <w:rPr>
      <w:rFonts w:ascii="OpenSymbol" w:hAnsi="OpenSymbol" w:eastAsia="OpenSymbol" w:cs="OpenSymbol"/>
    </w:rPr>
  </w:style>
  <w:style w:type="character" w:styleId="Strong">
    <w:name w:val="Strong"/>
    <w:basedOn w:val="DefaultParagraphFont"/>
    <w:uiPriority w:val="99"/>
    <w:qFormat/>
    <w:rsid w:val="000347c5"/>
    <w:rPr>
      <w:b/>
      <w:bCs/>
    </w:rPr>
  </w:style>
  <w:style w:type="character" w:styleId="Char1" w:customStyle="1">
    <w:name w:val="Απλό κείμενο Char1"/>
    <w:basedOn w:val="DefaultParagraphFont"/>
    <w:uiPriority w:val="99"/>
    <w:semiHidden/>
    <w:qFormat/>
    <w:locked/>
    <w:rsid w:val="000347c5"/>
    <w:rPr>
      <w:color w:val="00000A"/>
      <w:sz w:val="24"/>
      <w:szCs w:val="24"/>
      <w:lang w:val="en-US" w:eastAsia="en-US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paragraph" w:styleId="Style15" w:customStyle="1">
    <w:name w:val="Επικεφαλίδα"/>
    <w:basedOn w:val="Normal"/>
    <w:next w:val="Style16"/>
    <w:qFormat/>
    <w:rsid w:val="006f3fc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6f3fc9"/>
    <w:pPr>
      <w:spacing w:lineRule="auto" w:line="276" w:before="0" w:after="140"/>
    </w:pPr>
    <w:rPr/>
  </w:style>
  <w:style w:type="paragraph" w:styleId="Style17">
    <w:name w:val="List"/>
    <w:basedOn w:val="Style16"/>
    <w:rsid w:val="006f3fc9"/>
    <w:pPr/>
    <w:rPr>
      <w:rFonts w:cs="Arial"/>
    </w:rPr>
  </w:style>
  <w:style w:type="paragraph" w:styleId="Style18" w:customStyle="1">
    <w:name w:val="Caption"/>
    <w:basedOn w:val="Normal"/>
    <w:qFormat/>
    <w:rsid w:val="006f3fc9"/>
    <w:pPr>
      <w:suppressLineNumbers/>
      <w:spacing w:before="120" w:after="120"/>
    </w:pPr>
    <w:rPr>
      <w:rFonts w:cs="Arial"/>
      <w:i/>
      <w:iCs/>
    </w:rPr>
  </w:style>
  <w:style w:type="paragraph" w:styleId="Style19" w:customStyle="1">
    <w:name w:val="Ευρετήριο"/>
    <w:basedOn w:val="Normal"/>
    <w:qFormat/>
    <w:rsid w:val="006f3fc9"/>
    <w:pPr>
      <w:suppressLineNumbers/>
    </w:pPr>
    <w:rPr>
      <w:rFonts w:cs="Arial"/>
    </w:rPr>
  </w:style>
  <w:style w:type="paragraph" w:styleId="PlainText">
    <w:name w:val="Plain Text"/>
    <w:basedOn w:val="Normal"/>
    <w:link w:val="Char"/>
    <w:uiPriority w:val="99"/>
    <w:qFormat/>
    <w:rsid w:val="00ff2e0a"/>
    <w:pPr/>
    <w:rPr>
      <w:rFonts w:ascii="Courier New" w:hAnsi="Courier New" w:cs="Courier New"/>
      <w:lang w:eastAsia="el-GR"/>
    </w:rPr>
  </w:style>
  <w:style w:type="paragraph" w:styleId="Default" w:customStyle="1">
    <w:name w:val="Default"/>
    <w:uiPriority w:val="99"/>
    <w:qFormat/>
    <w:rsid w:val="00ff2e0a"/>
    <w:pPr>
      <w:widowControl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el-GR" w:eastAsia="el-GR" w:bidi="ar-SA"/>
    </w:rPr>
  </w:style>
  <w:style w:type="paragraph" w:styleId="ListParagraph">
    <w:name w:val="List Paragraph"/>
    <w:basedOn w:val="Normal"/>
    <w:uiPriority w:val="34"/>
    <w:qFormat/>
    <w:rsid w:val="00a22c86"/>
    <w:pPr>
      <w:suppressAutoHyphens w:val="true"/>
      <w:ind w:left="720" w:hanging="0"/>
    </w:pPr>
    <w:rPr>
      <w:color w:val="000000"/>
      <w:u w:val="none" w:color="000000"/>
    </w:rPr>
  </w:style>
  <w:style w:type="paragraph" w:styleId="1" w:customStyle="1">
    <w:name w:val="Σώμα κειμένου1"/>
    <w:basedOn w:val="Normal"/>
    <w:uiPriority w:val="99"/>
    <w:qFormat/>
    <w:rsid w:val="00a22c86"/>
    <w:pPr>
      <w:widowControl w:val="false"/>
      <w:shd w:val="clear" w:color="auto" w:fill="FFFFFF"/>
      <w:spacing w:lineRule="exact" w:line="278"/>
      <w:ind w:hanging="1380"/>
    </w:pPr>
    <w:rPr>
      <w:rFonts w:ascii="Calibri" w:hAnsi="Calibri" w:cs="Calibri"/>
      <w:color w:val="000000"/>
      <w:spacing w:val="3"/>
      <w:sz w:val="19"/>
      <w:szCs w:val="19"/>
      <w:lang w:val="el-GR" w:eastAsia="el-GR"/>
    </w:rPr>
  </w:style>
  <w:style w:type="paragraph" w:styleId="Style20" w:customStyle="1">
    <w:name w:val="Περιεχόμενα πίνακα"/>
    <w:basedOn w:val="Normal"/>
    <w:qFormat/>
    <w:rsid w:val="006f3fc9"/>
    <w:pPr>
      <w:suppressLineNumbers/>
    </w:pPr>
    <w:rPr/>
  </w:style>
  <w:style w:type="paragraph" w:styleId="Style21" w:customStyle="1">
    <w:name w:val="Επικεφαλίδα πίνακα"/>
    <w:basedOn w:val="Style20"/>
    <w:qFormat/>
    <w:rsid w:val="006f3fc9"/>
    <w:pPr>
      <w:jc w:val="center"/>
    </w:pPr>
    <w:rPr>
      <w:b/>
      <w:bCs/>
    </w:rPr>
  </w:style>
  <w:style w:type="paragraph" w:styleId="11" w:customStyle="1">
    <w:name w:val="Χωρίς διάστιχο1"/>
    <w:uiPriority w:val="99"/>
    <w:qFormat/>
    <w:rsid w:val="000347c5"/>
    <w:pPr>
      <w:widowControl/>
      <w:suppressAutoHyphens w:val="true"/>
      <w:bidi w:val="0"/>
      <w:spacing w:before="120" w:after="120"/>
      <w:jc w:val="left"/>
    </w:pPr>
    <w:rPr>
      <w:rFonts w:ascii="Calibri" w:hAnsi="Calibri" w:eastAsia="Arial Unicode MS" w:cs="Calibri"/>
      <w:color w:val="00000A"/>
      <w:kern w:val="0"/>
      <w:sz w:val="24"/>
      <w:szCs w:val="24"/>
      <w:u w:val="none" w:color="00000A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LibreOffice/6.2.3.2$Windows_X86_64 LibreOffice_project/aecc05fe267cc68dde00352a451aa867b3b546ac</Application>
  <Pages>1</Pages>
  <Words>300</Words>
  <Characters>1799</Characters>
  <CharactersWithSpaces>2016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2022-11-30T07:06:00Z</dcterms:created>
  <dc:creator>moauser</dc:creator>
  <dc:description/>
  <dc:language>el-GR</dc:language>
  <cp:lastModifiedBy/>
  <dcterms:modified xsi:type="dcterms:W3CDTF">2022-12-07T11:37:45Z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